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FF6C" w14:textId="77777777" w:rsidR="008467A8" w:rsidRPr="008467A8" w:rsidRDefault="008467A8" w:rsidP="008467A8">
      <w:pPr>
        <w:jc w:val="left"/>
      </w:pPr>
      <w:proofErr w:type="spellStart"/>
      <w:r w:rsidRPr="008467A8">
        <w:rPr>
          <w:b/>
          <w:bCs/>
        </w:rPr>
        <w:t>From</w:t>
      </w:r>
      <w:proofErr w:type="spellEnd"/>
      <w:r w:rsidRPr="008467A8">
        <w:rPr>
          <w:b/>
          <w:bCs/>
        </w:rPr>
        <w:t>:</w:t>
      </w:r>
      <w:r w:rsidRPr="008467A8">
        <w:t xml:space="preserve"> Erik Aleksejev &lt;</w:t>
      </w:r>
      <w:hyperlink r:id="rId5" w:history="1">
        <w:r w:rsidRPr="008467A8">
          <w:rPr>
            <w:rStyle w:val="Hperlink"/>
          </w:rPr>
          <w:t>erik.aleksejev@bwb.ee</w:t>
        </w:r>
      </w:hyperlink>
      <w:r w:rsidRPr="008467A8">
        <w:t xml:space="preserve">&gt; </w:t>
      </w:r>
      <w:r w:rsidRPr="008467A8">
        <w:br/>
      </w:r>
      <w:r w:rsidRPr="008467A8">
        <w:rPr>
          <w:b/>
          <w:bCs/>
        </w:rPr>
        <w:t>Sent:</w:t>
      </w:r>
      <w:r w:rsidRPr="008467A8">
        <w:t xml:space="preserve"> </w:t>
      </w:r>
      <w:proofErr w:type="spellStart"/>
      <w:r w:rsidRPr="008467A8">
        <w:t>Friday</w:t>
      </w:r>
      <w:proofErr w:type="spellEnd"/>
      <w:r w:rsidRPr="008467A8">
        <w:t xml:space="preserve">, </w:t>
      </w:r>
      <w:proofErr w:type="spellStart"/>
      <w:r w:rsidRPr="008467A8">
        <w:t>April</w:t>
      </w:r>
      <w:proofErr w:type="spellEnd"/>
      <w:r w:rsidRPr="008467A8">
        <w:t xml:space="preserve"> 24, 2026 12:39 PM</w:t>
      </w:r>
      <w:r w:rsidRPr="008467A8">
        <w:br/>
      </w:r>
      <w:proofErr w:type="spellStart"/>
      <w:r w:rsidRPr="008467A8">
        <w:rPr>
          <w:b/>
          <w:bCs/>
        </w:rPr>
        <w:t>To</w:t>
      </w:r>
      <w:proofErr w:type="spellEnd"/>
      <w:r w:rsidRPr="008467A8">
        <w:rPr>
          <w:b/>
          <w:bCs/>
        </w:rPr>
        <w:t>:</w:t>
      </w:r>
      <w:r w:rsidRPr="008467A8">
        <w:t xml:space="preserve"> TA LJO &lt;</w:t>
      </w:r>
      <w:hyperlink r:id="rId6" w:history="1">
        <w:r w:rsidRPr="008467A8">
          <w:rPr>
            <w:rStyle w:val="Hperlink"/>
          </w:rPr>
          <w:t>ljo@transpordiamet.ee</w:t>
        </w:r>
      </w:hyperlink>
      <w:r w:rsidRPr="008467A8">
        <w:t>&gt;</w:t>
      </w:r>
      <w:r w:rsidRPr="008467A8">
        <w:br/>
      </w:r>
      <w:proofErr w:type="spellStart"/>
      <w:r w:rsidRPr="008467A8">
        <w:rPr>
          <w:b/>
          <w:bCs/>
        </w:rPr>
        <w:t>Subject</w:t>
      </w:r>
      <w:proofErr w:type="spellEnd"/>
      <w:r w:rsidRPr="008467A8">
        <w:rPr>
          <w:b/>
          <w:bCs/>
        </w:rPr>
        <w:t>:</w:t>
      </w:r>
      <w:r w:rsidRPr="008467A8">
        <w:t xml:space="preserve"> Päring Admiral Bellingshausenile väljastatud dokumentatsiooni osas </w:t>
      </w:r>
    </w:p>
    <w:p w14:paraId="1BCABBA9" w14:textId="77777777" w:rsidR="008467A8" w:rsidRPr="008467A8" w:rsidRDefault="008467A8" w:rsidP="008467A8">
      <w:pPr>
        <w:jc w:val="left"/>
      </w:pPr>
    </w:p>
    <w:p w14:paraId="4B8E0BAD" w14:textId="77777777" w:rsidR="008467A8" w:rsidRPr="008467A8" w:rsidRDefault="008467A8" w:rsidP="008467A8">
      <w:pPr>
        <w:jc w:val="left"/>
      </w:pPr>
      <w:r w:rsidRPr="008467A8">
        <w:t>Tere,</w:t>
      </w:r>
    </w:p>
    <w:p w14:paraId="2362B80D" w14:textId="77777777" w:rsidR="008467A8" w:rsidRPr="008467A8" w:rsidRDefault="008467A8" w:rsidP="008467A8">
      <w:pPr>
        <w:jc w:val="left"/>
      </w:pPr>
    </w:p>
    <w:p w14:paraId="1D3B9A26" w14:textId="77777777" w:rsidR="008467A8" w:rsidRPr="008467A8" w:rsidRDefault="008467A8" w:rsidP="008467A8">
      <w:pPr>
        <w:jc w:val="left"/>
        <w:rPr>
          <w:b/>
          <w:bCs/>
        </w:rPr>
      </w:pPr>
    </w:p>
    <w:p w14:paraId="12956BF7" w14:textId="77777777" w:rsidR="008467A8" w:rsidRPr="008467A8" w:rsidRDefault="008467A8" w:rsidP="008467A8">
      <w:pPr>
        <w:jc w:val="left"/>
      </w:pPr>
      <w:r w:rsidRPr="008467A8">
        <w:t>Vastuseks Teie päringule nr. 17.3-3/26/6986-1 kuupäevaga 23.04.2026, anname teada, et kogu säilitatav tehniline dokumentatsioon, mille alusel väljastati vastavusdeklaratsioon, on üle antud laeva uuele omanikule.</w:t>
      </w:r>
    </w:p>
    <w:p w14:paraId="095B9323" w14:textId="77777777" w:rsidR="008467A8" w:rsidRPr="008467A8" w:rsidRDefault="008467A8" w:rsidP="008467A8">
      <w:pPr>
        <w:jc w:val="left"/>
      </w:pPr>
    </w:p>
    <w:p w14:paraId="1928663B" w14:textId="77777777" w:rsidR="008467A8" w:rsidRPr="008467A8" w:rsidRDefault="008467A8" w:rsidP="008467A8">
      <w:pPr>
        <w:jc w:val="left"/>
      </w:pPr>
    </w:p>
    <w:p w14:paraId="3DE6A7F8" w14:textId="77777777" w:rsidR="008467A8" w:rsidRPr="008467A8" w:rsidRDefault="008467A8" w:rsidP="008467A8">
      <w:pPr>
        <w:jc w:val="left"/>
      </w:pPr>
      <w:r w:rsidRPr="008467A8">
        <w:t>Lugupidamisega,</w:t>
      </w:r>
    </w:p>
    <w:p w14:paraId="54C6BA52" w14:textId="77777777" w:rsidR="008467A8" w:rsidRPr="008467A8" w:rsidRDefault="008467A8" w:rsidP="008467A8">
      <w:pPr>
        <w:jc w:val="left"/>
      </w:pPr>
    </w:p>
    <w:p w14:paraId="66E6C4D6" w14:textId="77777777" w:rsidR="008467A8" w:rsidRPr="008467A8" w:rsidRDefault="008467A8" w:rsidP="008467A8">
      <w:pPr>
        <w:jc w:val="left"/>
      </w:pPr>
    </w:p>
    <w:p w14:paraId="3E1A38E8" w14:textId="77777777" w:rsidR="008467A8" w:rsidRPr="008467A8" w:rsidRDefault="008467A8" w:rsidP="008467A8">
      <w:pPr>
        <w:jc w:val="left"/>
      </w:pPr>
      <w:r w:rsidRPr="008467A8">
        <w:rPr>
          <w:b/>
          <w:bCs/>
        </w:rPr>
        <w:t>Erik Aleksejev</w:t>
      </w:r>
      <w:r w:rsidRPr="008467A8">
        <w:br/>
      </w:r>
      <w:proofErr w:type="spellStart"/>
      <w:r w:rsidRPr="008467A8">
        <w:t>Yard</w:t>
      </w:r>
      <w:proofErr w:type="spellEnd"/>
      <w:r w:rsidRPr="008467A8">
        <w:t xml:space="preserve"> Manager</w:t>
      </w:r>
      <w:r w:rsidRPr="008467A8">
        <w:br/>
        <w:t> </w:t>
      </w:r>
      <w:r w:rsidRPr="008467A8">
        <w:br/>
        <w:t xml:space="preserve">Baltic </w:t>
      </w:r>
      <w:proofErr w:type="spellStart"/>
      <w:r w:rsidRPr="008467A8">
        <w:t>Workboats</w:t>
      </w:r>
      <w:proofErr w:type="spellEnd"/>
      <w:r w:rsidRPr="008467A8">
        <w:t xml:space="preserve"> AS</w:t>
      </w:r>
      <w:r w:rsidRPr="008467A8">
        <w:br/>
        <w:t>Sadama 26, Nasva, Saaremaa, 93872 ESTONIA</w:t>
      </w:r>
      <w:r w:rsidRPr="008467A8">
        <w:br/>
      </w:r>
      <w:proofErr w:type="spellStart"/>
      <w:r w:rsidRPr="008467A8">
        <w:t>mob</w:t>
      </w:r>
      <w:proofErr w:type="spellEnd"/>
      <w:r w:rsidRPr="008467A8">
        <w:t>: +372 56 602 621</w:t>
      </w:r>
      <w:r w:rsidRPr="008467A8">
        <w:br/>
      </w:r>
      <w:hyperlink r:id="rId7" w:tgtFrame="_blank" w:history="1">
        <w:r w:rsidRPr="008467A8">
          <w:rPr>
            <w:rStyle w:val="Hperlink"/>
          </w:rPr>
          <w:t>erik.aleksejev@bwb.ee</w:t>
        </w:r>
      </w:hyperlink>
      <w:r w:rsidRPr="008467A8">
        <w:br/>
      </w:r>
      <w:hyperlink r:id="rId8" w:tgtFrame="_blank" w:tooltip="http://www.balticworkboats.ee" w:history="1">
        <w:r w:rsidRPr="008467A8">
          <w:rPr>
            <w:rStyle w:val="Hperlink"/>
          </w:rPr>
          <w:t>www.balticworkboats.ee</w:t>
        </w:r>
      </w:hyperlink>
    </w:p>
    <w:p w14:paraId="773C077C" w14:textId="77777777" w:rsidR="00CB6DD5" w:rsidRDefault="00CB6DD5" w:rsidP="008467A8">
      <w:pPr>
        <w:jc w:val="left"/>
      </w:pPr>
    </w:p>
    <w:sectPr w:rsidR="00CB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EBD"/>
    <w:multiLevelType w:val="multilevel"/>
    <w:tmpl w:val="6A4E9AD2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52552580">
    <w:abstractNumId w:val="0"/>
  </w:num>
  <w:num w:numId="2" w16cid:durableId="17230948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A8"/>
    <w:rsid w:val="000024E8"/>
    <w:rsid w:val="00030845"/>
    <w:rsid w:val="00054A53"/>
    <w:rsid w:val="000C1B8F"/>
    <w:rsid w:val="00105649"/>
    <w:rsid w:val="00177148"/>
    <w:rsid w:val="00185858"/>
    <w:rsid w:val="002532F2"/>
    <w:rsid w:val="00283673"/>
    <w:rsid w:val="002E2B90"/>
    <w:rsid w:val="00306E7C"/>
    <w:rsid w:val="00351D36"/>
    <w:rsid w:val="003D502C"/>
    <w:rsid w:val="00402C17"/>
    <w:rsid w:val="00411971"/>
    <w:rsid w:val="00514A54"/>
    <w:rsid w:val="005A401C"/>
    <w:rsid w:val="006011BF"/>
    <w:rsid w:val="00660CAF"/>
    <w:rsid w:val="00722A7E"/>
    <w:rsid w:val="00790582"/>
    <w:rsid w:val="007B46D1"/>
    <w:rsid w:val="008467A8"/>
    <w:rsid w:val="00891B7A"/>
    <w:rsid w:val="00894A9D"/>
    <w:rsid w:val="008B3357"/>
    <w:rsid w:val="008C25B1"/>
    <w:rsid w:val="008F239A"/>
    <w:rsid w:val="0098203B"/>
    <w:rsid w:val="00AB55F6"/>
    <w:rsid w:val="00BF7D8A"/>
    <w:rsid w:val="00C71955"/>
    <w:rsid w:val="00CA25A4"/>
    <w:rsid w:val="00CB6DD5"/>
    <w:rsid w:val="00D767AF"/>
    <w:rsid w:val="00D96F70"/>
    <w:rsid w:val="00DA15CD"/>
    <w:rsid w:val="00DA3F94"/>
    <w:rsid w:val="00DE6263"/>
    <w:rsid w:val="00EE5B85"/>
    <w:rsid w:val="00F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9B03"/>
  <w15:chartTrackingRefBased/>
  <w15:docId w15:val="{C5FB025F-B4A2-41C1-8C10-BAD42D3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3F94"/>
    <w:pPr>
      <w:keepNext/>
      <w:keepLines/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BF7D8A"/>
    <w:pPr>
      <w:numPr>
        <w:numId w:val="1"/>
      </w:numPr>
      <w:spacing w:before="360" w:after="120"/>
      <w:ind w:left="357" w:hanging="357"/>
      <w:outlineLvl w:val="0"/>
    </w:pPr>
    <w:rPr>
      <w:rFonts w:eastAsiaTheme="majorEastAsia" w:cstheme="majorBidi"/>
      <w:b/>
      <w:caps/>
      <w:kern w:val="2"/>
      <w:szCs w:val="32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BF7D8A"/>
    <w:pPr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Pealkiri3">
    <w:name w:val="heading 3"/>
    <w:next w:val="Normaallaad"/>
    <w:link w:val="Pealkiri3Mrk"/>
    <w:autoRedefine/>
    <w:uiPriority w:val="9"/>
    <w:unhideWhenUsed/>
    <w:rsid w:val="00BF7D8A"/>
    <w:pPr>
      <w:keepNext/>
      <w:keepLines/>
      <w:numPr>
        <w:ilvl w:val="2"/>
        <w:numId w:val="2"/>
      </w:numPr>
      <w:spacing w:before="40" w:after="40" w:line="240" w:lineRule="auto"/>
      <w:contextualSpacing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467A8"/>
    <w:p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467A8"/>
    <w:p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467A8"/>
    <w:p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467A8"/>
    <w:p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467A8"/>
    <w:p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467A8"/>
    <w:p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F7D8A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18585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Pealkiri3Mrk">
    <w:name w:val="Pealkiri 3 Märk"/>
    <w:link w:val="Pealkiri3"/>
    <w:uiPriority w:val="9"/>
    <w:rsid w:val="000C1B8F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467A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467A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467A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467A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467A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467A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46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467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467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467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46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467A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8467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467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46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467A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8467A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467A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4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icworkboats.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.tamm@bwb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o@transpordiamet.ee" TargetMode="External"/><Relationship Id="rId5" Type="http://schemas.openxmlformats.org/officeDocument/2006/relationships/hyperlink" Target="mailto:erik.aleksejev@bwb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Jõeloo</dc:creator>
  <cp:keywords/>
  <dc:description/>
  <cp:lastModifiedBy>Aire Jõeloo</cp:lastModifiedBy>
  <cp:revision>2</cp:revision>
  <dcterms:created xsi:type="dcterms:W3CDTF">2026-07-06T12:18:00Z</dcterms:created>
  <dcterms:modified xsi:type="dcterms:W3CDTF">2026-07-06T12:19:00Z</dcterms:modified>
</cp:coreProperties>
</file>